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C" w:rsidRPr="00C24790" w:rsidRDefault="00627E8C" w:rsidP="00627E8C">
      <w:pPr>
        <w:spacing w:after="0" w:line="273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Паламарчук Светлана </w:t>
      </w:r>
      <w:proofErr w:type="spellStart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Зайнидиновна</w:t>
      </w:r>
      <w:proofErr w:type="spellEnd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директор Воскресной школы храма </w:t>
      </w:r>
      <w:proofErr w:type="spellStart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св</w:t>
      </w:r>
      <w:proofErr w:type="gramStart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.а</w:t>
      </w:r>
      <w:proofErr w:type="gramEnd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пп</w:t>
      </w:r>
      <w:proofErr w:type="spellEnd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. Петра и Павла в Ясеневе, Подворье </w:t>
      </w:r>
      <w:proofErr w:type="gramStart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Свято-Введенского</w:t>
      </w:r>
      <w:proofErr w:type="gramEnd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монастыря "</w:t>
      </w:r>
      <w:proofErr w:type="spellStart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Оптина</w:t>
      </w:r>
      <w:proofErr w:type="spellEnd"/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Пустынь"</w:t>
      </w:r>
      <w:r w:rsidRPr="00C24790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C247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- "Социальное служение: опыт взаимодействия с Областными детскими домами и приютами"</w:t>
      </w:r>
      <w:r w:rsidRPr="00C24790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627E8C" w:rsidRPr="00C24790" w:rsidRDefault="00627E8C" w:rsidP="00627E8C">
      <w:pPr>
        <w:spacing w:after="0" w:line="273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B23063" w:rsidRPr="00C24790" w:rsidRDefault="00627E8C" w:rsidP="00B23063">
      <w:p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План выступления:</w:t>
      </w:r>
    </w:p>
    <w:p w:rsidR="00B23063" w:rsidRPr="00C24790" w:rsidRDefault="00B23063" w:rsidP="00B2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Выступление с постановками на Рождество и Пасху в доме </w:t>
      </w:r>
      <w:proofErr w:type="gramStart"/>
      <w:r w:rsidRPr="00C24790">
        <w:rPr>
          <w:rFonts w:ascii="Times New Roman" w:hAnsi="Times New Roman" w:cs="Times New Roman"/>
          <w:sz w:val="32"/>
          <w:szCs w:val="32"/>
        </w:rPr>
        <w:t>престарелых</w:t>
      </w:r>
      <w:proofErr w:type="gramEnd"/>
      <w:r w:rsidRPr="00C24790">
        <w:rPr>
          <w:rFonts w:ascii="Times New Roman" w:hAnsi="Times New Roman" w:cs="Times New Roman"/>
          <w:sz w:val="32"/>
          <w:szCs w:val="32"/>
        </w:rPr>
        <w:t>;</w:t>
      </w:r>
    </w:p>
    <w:p w:rsidR="00FF121F" w:rsidRPr="00C24790" w:rsidRDefault="00FF121F" w:rsidP="00B2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Посещение детских домов и приютов;</w:t>
      </w:r>
    </w:p>
    <w:p w:rsidR="00B23063" w:rsidRPr="00C24790" w:rsidRDefault="00B23063" w:rsidP="00B2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Участие в организации масштабных праздников для детей сирот;</w:t>
      </w:r>
    </w:p>
    <w:p w:rsidR="00B23063" w:rsidRPr="00C24790" w:rsidRDefault="00B23063" w:rsidP="00B2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Благотв</w:t>
      </w:r>
      <w:r w:rsidR="00FF121F" w:rsidRPr="00C24790">
        <w:rPr>
          <w:rFonts w:ascii="Times New Roman" w:hAnsi="Times New Roman" w:cs="Times New Roman"/>
          <w:sz w:val="32"/>
          <w:szCs w:val="32"/>
        </w:rPr>
        <w:t>орительный концерт для беженцев.</w:t>
      </w:r>
    </w:p>
    <w:p w:rsidR="00B23063" w:rsidRPr="00C24790" w:rsidRDefault="00B23063" w:rsidP="00627E8C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</w:rPr>
      </w:pPr>
      <w:r w:rsidRPr="00C24790"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</w:rPr>
        <w:t>Об участии в организации масштабных праздников для детей сирот</w:t>
      </w:r>
    </w:p>
    <w:p w:rsidR="00B23063" w:rsidRPr="00C24790" w:rsidRDefault="00B23063" w:rsidP="00B23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Формирование организационного комитета из представителей воскресной школы и молодежной организации «Покров»;</w:t>
      </w:r>
    </w:p>
    <w:p w:rsidR="00B23063" w:rsidRPr="00C24790" w:rsidRDefault="00B23063" w:rsidP="00B23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Смета праздника;</w:t>
      </w:r>
    </w:p>
    <w:p w:rsidR="00B23063" w:rsidRPr="00C24790" w:rsidRDefault="00B23063" w:rsidP="00B23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Участие детей и родителей в сборе средств, подготовка и организация благотворительной ярмарки;</w:t>
      </w:r>
    </w:p>
    <w:p w:rsidR="00B23063" w:rsidRPr="00C24790" w:rsidRDefault="00B23063" w:rsidP="00B23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Подготовка спектакля;</w:t>
      </w:r>
    </w:p>
    <w:p w:rsidR="00B23063" w:rsidRPr="00C24790" w:rsidRDefault="00B23063" w:rsidP="00B23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Встреча и прием гостей (мастер-классы в фойе</w:t>
      </w:r>
      <w:r w:rsidR="00C978B8" w:rsidRPr="00C24790">
        <w:rPr>
          <w:rFonts w:ascii="Times New Roman" w:hAnsi="Times New Roman" w:cs="Times New Roman"/>
          <w:sz w:val="32"/>
          <w:szCs w:val="32"/>
        </w:rPr>
        <w:t>)</w:t>
      </w:r>
    </w:p>
    <w:p w:rsidR="00B23063" w:rsidRPr="00C24790" w:rsidRDefault="00C978B8" w:rsidP="00B23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Проведение военно-патриотической интерактивной программы «Пасха-День Победы» </w:t>
      </w:r>
    </w:p>
    <w:p w:rsidR="00C978B8" w:rsidRPr="00C24790" w:rsidRDefault="00C978B8" w:rsidP="00B23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Поощрение участников мероприятия </w:t>
      </w:r>
    </w:p>
    <w:p w:rsidR="00C24790" w:rsidRDefault="00C24790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90" w:rsidRDefault="00C24790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90" w:rsidRDefault="00C24790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90" w:rsidRDefault="00C24790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90" w:rsidRDefault="00C24790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90" w:rsidRDefault="00C24790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90" w:rsidRDefault="00C24790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802F4" w:rsidRPr="00C24790" w:rsidRDefault="007802F4" w:rsidP="007802F4">
      <w:pPr>
        <w:ind w:firstLine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4790">
        <w:rPr>
          <w:rFonts w:ascii="Times New Roman" w:hAnsi="Times New Roman" w:cs="Times New Roman"/>
          <w:b/>
          <w:i/>
          <w:sz w:val="32"/>
          <w:szCs w:val="32"/>
        </w:rPr>
        <w:lastRenderedPageBreak/>
        <w:t>Доклад</w:t>
      </w:r>
    </w:p>
    <w:p w:rsidR="00C6421B" w:rsidRPr="00C24790" w:rsidRDefault="00C6421B" w:rsidP="00627E8C">
      <w:pPr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Одним из ведущих направлений воскресной школы при храме </w:t>
      </w:r>
      <w:proofErr w:type="spellStart"/>
      <w:r w:rsidRPr="00C24790">
        <w:rPr>
          <w:rFonts w:ascii="Times New Roman" w:hAnsi="Times New Roman" w:cs="Times New Roman"/>
          <w:sz w:val="32"/>
          <w:szCs w:val="32"/>
        </w:rPr>
        <w:t>св.апп</w:t>
      </w:r>
      <w:proofErr w:type="gramStart"/>
      <w:r w:rsidRPr="00C2479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C24790">
        <w:rPr>
          <w:rFonts w:ascii="Times New Roman" w:hAnsi="Times New Roman" w:cs="Times New Roman"/>
          <w:sz w:val="32"/>
          <w:szCs w:val="32"/>
        </w:rPr>
        <w:t>етра</w:t>
      </w:r>
      <w:proofErr w:type="spellEnd"/>
      <w:r w:rsidRPr="00C24790">
        <w:rPr>
          <w:rFonts w:ascii="Times New Roman" w:hAnsi="Times New Roman" w:cs="Times New Roman"/>
          <w:sz w:val="32"/>
          <w:szCs w:val="32"/>
        </w:rPr>
        <w:t xml:space="preserve"> и Павла в Ясенево является социальное служение, или как нас всегда поправляет архимандрит </w:t>
      </w:r>
      <w:proofErr w:type="spellStart"/>
      <w:r w:rsidRPr="00C24790">
        <w:rPr>
          <w:rFonts w:ascii="Times New Roman" w:hAnsi="Times New Roman" w:cs="Times New Roman"/>
          <w:sz w:val="32"/>
          <w:szCs w:val="32"/>
        </w:rPr>
        <w:t>Мелхиселек</w:t>
      </w:r>
      <w:proofErr w:type="spellEnd"/>
      <w:r w:rsidRPr="00C2479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24790">
        <w:rPr>
          <w:rFonts w:ascii="Times New Roman" w:hAnsi="Times New Roman" w:cs="Times New Roman"/>
          <w:sz w:val="32"/>
          <w:szCs w:val="32"/>
        </w:rPr>
        <w:t>Артюхин</w:t>
      </w:r>
      <w:proofErr w:type="spellEnd"/>
      <w:r w:rsidRPr="00C24790">
        <w:rPr>
          <w:rFonts w:ascii="Times New Roman" w:hAnsi="Times New Roman" w:cs="Times New Roman"/>
          <w:sz w:val="32"/>
          <w:szCs w:val="32"/>
        </w:rPr>
        <w:t xml:space="preserve">), духовник воскресной школы, не социальное служение, а дела милосердия. Господь нам заповедал: «Возлюби ближнего своего, как самого себя». И наша главная задача, как преподавателей воскресной школы, донести это до детей не только на словах, но и на деле, ведь «вера без дел мертва».   </w:t>
      </w:r>
    </w:p>
    <w:p w:rsidR="00C6421B" w:rsidRPr="00C24790" w:rsidRDefault="00C6421B" w:rsidP="00C6421B">
      <w:pPr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На нашем приходе существует уникальная связь, дружба</w:t>
      </w:r>
      <w:r w:rsidR="00505203" w:rsidRPr="00C24790">
        <w:rPr>
          <w:rFonts w:ascii="Times New Roman" w:hAnsi="Times New Roman" w:cs="Times New Roman"/>
          <w:sz w:val="32"/>
          <w:szCs w:val="32"/>
        </w:rPr>
        <w:t>,</w:t>
      </w:r>
      <w:r w:rsidRPr="00C24790">
        <w:rPr>
          <w:rFonts w:ascii="Times New Roman" w:hAnsi="Times New Roman" w:cs="Times New Roman"/>
          <w:sz w:val="32"/>
          <w:szCs w:val="32"/>
        </w:rPr>
        <w:t xml:space="preserve"> между молодежным братством «Покров» и воскресной школой. Мы стараемся поддерживать преемственность поколений, чтобы выпускники воскресной школы не уходили на сторону далече, а стремились и желали остаться при храме в молодежном братстве. Поэтому многие дела мы делаем совместно, в том числе дела милосердия. </w:t>
      </w:r>
    </w:p>
    <w:p w:rsidR="00273009" w:rsidRPr="00C24790" w:rsidRDefault="00FF121F" w:rsidP="00C6421B">
      <w:pPr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Много лет Подворье помогает дому престарелых - "Пансионату ветеранов труда" №6. Традиционно учащиеся воскресной школы готовят праздничную программу на Рождество Христово и Светлое Христово Воскресение, с которой выступают на сцене, а также проходят по всем палатам и приносят радость бабушкам и дедушкам, которые не могут прийти в актовый зал. Воодушевляющее пение, поучительные постановки, улыбки и звонкий смех ребят наполняют радостью сердца престарелых людей. </w:t>
      </w:r>
      <w:r w:rsidR="00273009" w:rsidRPr="00C24790">
        <w:rPr>
          <w:rFonts w:ascii="Times New Roman" w:hAnsi="Times New Roman" w:cs="Times New Roman"/>
          <w:sz w:val="32"/>
          <w:szCs w:val="32"/>
        </w:rPr>
        <w:t>С ранних лет дети учатся заботиться о старших и немощных и радовать их. Мы надеемся, что жалость и сострадание</w:t>
      </w:r>
      <w:r w:rsidR="00C518A7" w:rsidRPr="00C24790">
        <w:rPr>
          <w:rFonts w:ascii="Times New Roman" w:hAnsi="Times New Roman" w:cs="Times New Roman"/>
          <w:sz w:val="32"/>
          <w:szCs w:val="32"/>
        </w:rPr>
        <w:t>,</w:t>
      </w:r>
      <w:r w:rsidR="00273009" w:rsidRPr="00C24790">
        <w:rPr>
          <w:rFonts w:ascii="Times New Roman" w:hAnsi="Times New Roman" w:cs="Times New Roman"/>
          <w:sz w:val="32"/>
          <w:szCs w:val="32"/>
        </w:rPr>
        <w:t xml:space="preserve"> таким образом</w:t>
      </w:r>
      <w:r w:rsidR="00C518A7" w:rsidRPr="00C24790">
        <w:rPr>
          <w:rFonts w:ascii="Times New Roman" w:hAnsi="Times New Roman" w:cs="Times New Roman"/>
          <w:sz w:val="32"/>
          <w:szCs w:val="32"/>
        </w:rPr>
        <w:t>,</w:t>
      </w:r>
      <w:r w:rsidR="00505203" w:rsidRPr="00C24790">
        <w:rPr>
          <w:rFonts w:ascii="Times New Roman" w:hAnsi="Times New Roman" w:cs="Times New Roman"/>
          <w:sz w:val="32"/>
          <w:szCs w:val="32"/>
        </w:rPr>
        <w:t xml:space="preserve"> поселяется в их душах.</w:t>
      </w:r>
    </w:p>
    <w:p w:rsidR="00C518A7" w:rsidRPr="00C24790" w:rsidRDefault="00C518A7" w:rsidP="00C6421B">
      <w:pPr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Молодежное братство «Покров» взаимодействует с восемью региональными детскими домами и приютами Московской, Тульской, Тверской, Смоленской и Калужской областей. Периодически наша молодежь и дети выезжают в гости к воспитанникам приютов. Там проводится интересная образовательная программа</w:t>
      </w:r>
      <w:r w:rsidR="00DC7787" w:rsidRPr="00C24790">
        <w:rPr>
          <w:rFonts w:ascii="Times New Roman" w:hAnsi="Times New Roman" w:cs="Times New Roman"/>
          <w:sz w:val="32"/>
          <w:szCs w:val="32"/>
        </w:rPr>
        <w:t>, обучающие мастер-классы, после к</w:t>
      </w:r>
      <w:r w:rsidR="00505203" w:rsidRPr="00C24790">
        <w:rPr>
          <w:rFonts w:ascii="Times New Roman" w:hAnsi="Times New Roman" w:cs="Times New Roman"/>
          <w:sz w:val="32"/>
          <w:szCs w:val="32"/>
        </w:rPr>
        <w:t>оторых дети вместе играют</w:t>
      </w:r>
      <w:r w:rsidR="00DC7787" w:rsidRPr="00C24790">
        <w:rPr>
          <w:rFonts w:ascii="Times New Roman" w:hAnsi="Times New Roman" w:cs="Times New Roman"/>
          <w:sz w:val="32"/>
          <w:szCs w:val="32"/>
        </w:rPr>
        <w:t xml:space="preserve"> и общаются. Такое общение взаимно обогащает наших детей. </w:t>
      </w:r>
      <w:r w:rsidR="00505203" w:rsidRPr="00C24790">
        <w:rPr>
          <w:rFonts w:ascii="Times New Roman" w:hAnsi="Times New Roman" w:cs="Times New Roman"/>
          <w:sz w:val="32"/>
          <w:szCs w:val="32"/>
        </w:rPr>
        <w:t xml:space="preserve">Мы не только выезжаем к ним, но также </w:t>
      </w:r>
      <w:r w:rsidR="00505203" w:rsidRPr="00C24790">
        <w:rPr>
          <w:rFonts w:ascii="Times New Roman" w:hAnsi="Times New Roman" w:cs="Times New Roman"/>
          <w:sz w:val="32"/>
          <w:szCs w:val="32"/>
        </w:rPr>
        <w:lastRenderedPageBreak/>
        <w:t xml:space="preserve">приглашаем к себе на большие рождественские и пасхальные праздники. Участие воскресной школы в их организации состоит в следующем:  </w:t>
      </w:r>
    </w:p>
    <w:p w:rsidR="00505203" w:rsidRPr="00C24790" w:rsidRDefault="00505203" w:rsidP="008354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24790">
        <w:rPr>
          <w:rFonts w:ascii="Times New Roman" w:hAnsi="Times New Roman" w:cs="Times New Roman"/>
          <w:sz w:val="32"/>
          <w:szCs w:val="32"/>
        </w:rPr>
        <w:t>Формирование организационного комитета из представителей воскресной школы и молодежного братства «Покров»;</w:t>
      </w:r>
    </w:p>
    <w:p w:rsidR="00505203" w:rsidRPr="00C24790" w:rsidRDefault="008354AD" w:rsidP="00505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Смета праздника и у</w:t>
      </w:r>
      <w:r w:rsidR="00505203" w:rsidRPr="00C24790">
        <w:rPr>
          <w:rFonts w:ascii="Times New Roman" w:hAnsi="Times New Roman" w:cs="Times New Roman"/>
          <w:sz w:val="32"/>
          <w:szCs w:val="32"/>
        </w:rPr>
        <w:t>частие детей и родителей в сборе средств, подготовка, организация и проведение благотворительной ярмарки;</w:t>
      </w:r>
    </w:p>
    <w:p w:rsidR="00505203" w:rsidRPr="00C24790" w:rsidRDefault="00505203" w:rsidP="00505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Подготовка спектакля;</w:t>
      </w:r>
    </w:p>
    <w:p w:rsidR="00505203" w:rsidRPr="00C24790" w:rsidRDefault="00505203" w:rsidP="00505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Встреча и прием гостей (мастер-классы в фойе)</w:t>
      </w:r>
    </w:p>
    <w:p w:rsidR="00505203" w:rsidRPr="00C24790" w:rsidRDefault="00505203" w:rsidP="00505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Поощрение участников мероприятия </w:t>
      </w:r>
    </w:p>
    <w:bookmarkEnd w:id="0"/>
    <w:p w:rsidR="005A66E6" w:rsidRPr="00C24790" w:rsidRDefault="00937AB8" w:rsidP="007E510C">
      <w:pPr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Организационный комитет, в который входят директор и некоторые преподаватели воскресной школы, собирается за месяц-полтора до праздн</w:t>
      </w:r>
      <w:r w:rsidR="0034625E" w:rsidRPr="00C24790">
        <w:rPr>
          <w:rFonts w:ascii="Times New Roman" w:hAnsi="Times New Roman" w:cs="Times New Roman"/>
          <w:sz w:val="32"/>
          <w:szCs w:val="32"/>
        </w:rPr>
        <w:t>ика. Р</w:t>
      </w:r>
      <w:r w:rsidRPr="00C24790">
        <w:rPr>
          <w:rFonts w:ascii="Times New Roman" w:hAnsi="Times New Roman" w:cs="Times New Roman"/>
          <w:sz w:val="32"/>
          <w:szCs w:val="32"/>
        </w:rPr>
        <w:t>аспределяются о</w:t>
      </w:r>
      <w:r w:rsidR="009E6301" w:rsidRPr="00C24790">
        <w:rPr>
          <w:rFonts w:ascii="Times New Roman" w:hAnsi="Times New Roman" w:cs="Times New Roman"/>
          <w:sz w:val="32"/>
          <w:szCs w:val="32"/>
        </w:rPr>
        <w:t>бязанности</w:t>
      </w:r>
      <w:r w:rsidR="0034625E" w:rsidRPr="00C24790">
        <w:rPr>
          <w:rFonts w:ascii="Times New Roman" w:hAnsi="Times New Roman" w:cs="Times New Roman"/>
          <w:sz w:val="32"/>
          <w:szCs w:val="32"/>
        </w:rPr>
        <w:t xml:space="preserve"> и назначаются </w:t>
      </w:r>
      <w:r w:rsidR="009E6301" w:rsidRPr="00C24790">
        <w:rPr>
          <w:rFonts w:ascii="Times New Roman" w:hAnsi="Times New Roman" w:cs="Times New Roman"/>
          <w:sz w:val="32"/>
          <w:szCs w:val="32"/>
        </w:rPr>
        <w:t>ответственные</w:t>
      </w:r>
      <w:r w:rsidR="005A66E6" w:rsidRPr="00C24790">
        <w:rPr>
          <w:rFonts w:ascii="Times New Roman" w:hAnsi="Times New Roman" w:cs="Times New Roman"/>
          <w:sz w:val="32"/>
          <w:szCs w:val="32"/>
        </w:rPr>
        <w:t xml:space="preserve"> по следующим направлениям: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- </w:t>
      </w:r>
      <w:r w:rsidR="009E6301" w:rsidRPr="00C24790">
        <w:rPr>
          <w:rFonts w:ascii="Times New Roman" w:hAnsi="Times New Roman" w:cs="Times New Roman"/>
          <w:sz w:val="32"/>
          <w:szCs w:val="32"/>
        </w:rPr>
        <w:t xml:space="preserve">взаимодействие с детскими домами; 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- логистика</w:t>
      </w:r>
      <w:r w:rsidR="009E6301" w:rsidRPr="00C24790">
        <w:rPr>
          <w:rFonts w:ascii="Times New Roman" w:hAnsi="Times New Roman" w:cs="Times New Roman"/>
          <w:sz w:val="32"/>
          <w:szCs w:val="32"/>
        </w:rPr>
        <w:t xml:space="preserve"> и размещение детей; 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- кураторы, сопровождающие группы детей;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- </w:t>
      </w:r>
      <w:r w:rsidR="009E6301" w:rsidRPr="00C24790">
        <w:rPr>
          <w:rFonts w:ascii="Times New Roman" w:hAnsi="Times New Roman" w:cs="Times New Roman"/>
          <w:sz w:val="32"/>
          <w:szCs w:val="32"/>
        </w:rPr>
        <w:t xml:space="preserve">экскурсии; 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- трапеза;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- подарки;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- проведение фестиваля</w:t>
      </w:r>
      <w:r w:rsidR="0034625E" w:rsidRPr="00C2479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- </w:t>
      </w:r>
      <w:r w:rsidR="0034625E" w:rsidRPr="00C24790">
        <w:rPr>
          <w:rFonts w:ascii="Times New Roman" w:hAnsi="Times New Roman" w:cs="Times New Roman"/>
          <w:sz w:val="32"/>
          <w:szCs w:val="32"/>
        </w:rPr>
        <w:t xml:space="preserve">мастер-классы; 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- подготовка театрального представления;</w:t>
      </w:r>
    </w:p>
    <w:p w:rsidR="00505203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- поиск финансирования</w:t>
      </w:r>
      <w:r w:rsidRPr="00C24790">
        <w:rPr>
          <w:rFonts w:ascii="Times New Roman" w:hAnsi="Times New Roman" w:cs="Times New Roman"/>
          <w:b/>
          <w:sz w:val="32"/>
          <w:szCs w:val="32"/>
        </w:rPr>
        <w:t>.</w:t>
      </w:r>
    </w:p>
    <w:p w:rsidR="005A66E6" w:rsidRPr="00C24790" w:rsidRDefault="005A66E6" w:rsidP="005A6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00B4B" w:rsidRPr="00C24790" w:rsidRDefault="005A66E6" w:rsidP="007E510C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Последний вопрос, конечно, является одним из самых важных. Не будет денег – не см</w:t>
      </w:r>
      <w:r w:rsidR="00800B4B" w:rsidRPr="00C24790">
        <w:rPr>
          <w:rFonts w:ascii="Times New Roman" w:hAnsi="Times New Roman" w:cs="Times New Roman"/>
          <w:sz w:val="32"/>
          <w:szCs w:val="32"/>
        </w:rPr>
        <w:t>ожем привезти сирот на праздник, которых обычно приезжает 200 человек.</w:t>
      </w:r>
      <w:r w:rsidRPr="00C24790">
        <w:rPr>
          <w:rFonts w:ascii="Times New Roman" w:hAnsi="Times New Roman" w:cs="Times New Roman"/>
          <w:sz w:val="32"/>
          <w:szCs w:val="32"/>
        </w:rPr>
        <w:t xml:space="preserve"> Транспорт, питание, размещение</w:t>
      </w:r>
      <w:r w:rsidR="00800B4B" w:rsidRPr="00C24790">
        <w:rPr>
          <w:rFonts w:ascii="Times New Roman" w:hAnsi="Times New Roman" w:cs="Times New Roman"/>
          <w:sz w:val="32"/>
          <w:szCs w:val="32"/>
        </w:rPr>
        <w:t xml:space="preserve"> и подарки</w:t>
      </w:r>
      <w:r w:rsidRPr="00C24790">
        <w:rPr>
          <w:rFonts w:ascii="Times New Roman" w:hAnsi="Times New Roman" w:cs="Times New Roman"/>
          <w:sz w:val="32"/>
          <w:szCs w:val="32"/>
        </w:rPr>
        <w:t xml:space="preserve"> –</w:t>
      </w:r>
      <w:r w:rsidR="00800B4B" w:rsidRPr="00C24790">
        <w:rPr>
          <w:rFonts w:ascii="Times New Roman" w:hAnsi="Times New Roman" w:cs="Times New Roman"/>
          <w:sz w:val="32"/>
          <w:szCs w:val="32"/>
        </w:rPr>
        <w:t xml:space="preserve"> это основные статьи</w:t>
      </w:r>
      <w:r w:rsidR="002453DE" w:rsidRPr="00C24790">
        <w:rPr>
          <w:rFonts w:ascii="Times New Roman" w:hAnsi="Times New Roman" w:cs="Times New Roman"/>
          <w:sz w:val="32"/>
          <w:szCs w:val="32"/>
        </w:rPr>
        <w:t xml:space="preserve"> расхода в смете праздника</w:t>
      </w:r>
      <w:r w:rsidR="00800B4B" w:rsidRPr="00C24790">
        <w:rPr>
          <w:rFonts w:ascii="Times New Roman" w:hAnsi="Times New Roman" w:cs="Times New Roman"/>
          <w:sz w:val="32"/>
          <w:szCs w:val="32"/>
        </w:rPr>
        <w:t xml:space="preserve">. Значительную часть денег удается собрать благодаря сбору пожертвований в двух храмах. </w:t>
      </w:r>
      <w:r w:rsidR="008354AD" w:rsidRPr="00C24790">
        <w:rPr>
          <w:rFonts w:ascii="Times New Roman" w:hAnsi="Times New Roman" w:cs="Times New Roman"/>
          <w:sz w:val="32"/>
          <w:szCs w:val="32"/>
        </w:rPr>
        <w:t>Кружка стоит в свечном ящике, кроме этого молодежь и дети стоят с кружкой в руках по выходным и праздникам и радостно рассказывают, на какое доброе дело идет сбор денег. Также важно отметить, что в течение</w:t>
      </w:r>
      <w:r w:rsidR="00800B4B" w:rsidRPr="00C24790">
        <w:rPr>
          <w:rFonts w:ascii="Times New Roman" w:hAnsi="Times New Roman" w:cs="Times New Roman"/>
          <w:sz w:val="32"/>
          <w:szCs w:val="32"/>
        </w:rPr>
        <w:t xml:space="preserve"> полугода дети делают своими руками рождественские сувениры. В канун Рождества </w:t>
      </w:r>
      <w:r w:rsidR="008354AD" w:rsidRPr="00C24790">
        <w:rPr>
          <w:rFonts w:ascii="Times New Roman" w:hAnsi="Times New Roman" w:cs="Times New Roman"/>
          <w:sz w:val="32"/>
          <w:szCs w:val="32"/>
        </w:rPr>
        <w:t xml:space="preserve">организуется праздничная благотворительная </w:t>
      </w:r>
      <w:r w:rsidR="008354AD" w:rsidRPr="00C24790">
        <w:rPr>
          <w:rFonts w:ascii="Times New Roman" w:hAnsi="Times New Roman" w:cs="Times New Roman"/>
          <w:sz w:val="32"/>
          <w:szCs w:val="32"/>
        </w:rPr>
        <w:lastRenderedPageBreak/>
        <w:t xml:space="preserve">ярмарка. Все собранные средства идут на праздник для детей-сирот.  </w:t>
      </w:r>
    </w:p>
    <w:p w:rsidR="008354AD" w:rsidRPr="00C24790" w:rsidRDefault="008354AD" w:rsidP="007E510C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При </w:t>
      </w:r>
      <w:r w:rsidR="009C7ABB" w:rsidRPr="00C24790">
        <w:rPr>
          <w:rFonts w:ascii="Times New Roman" w:hAnsi="Times New Roman" w:cs="Times New Roman"/>
          <w:sz w:val="32"/>
          <w:szCs w:val="32"/>
        </w:rPr>
        <w:t xml:space="preserve">нашем храме действует театральная студия, в которую приглашаются, в том числе, учащиеся воскресной школы. Выбор спектакля, подготовка костюмов и атрибутов, репетиции – знакомый перечень задач для всех воскресных школ. С этого мы начинали на малой сцене в актовом зале общеобразовательной школы, а потом решили, что можно расширить рамки праздника и постараться подарить радость еще большему количеству людей. </w:t>
      </w:r>
      <w:r w:rsidR="007E510C" w:rsidRPr="00C24790">
        <w:rPr>
          <w:rFonts w:ascii="Times New Roman" w:hAnsi="Times New Roman" w:cs="Times New Roman"/>
          <w:sz w:val="32"/>
          <w:szCs w:val="32"/>
        </w:rPr>
        <w:t xml:space="preserve">Был заключен договор с культурным центром «Вдохновение», на большой сцене которого теперь проходят наши праздники. Перед спектаклем в фойе проводятся мастер-классы, которые очень нравятся всем детям без исключения! Актеры после сказки в своих нарядных костюмах выходят в фойе, чтобы подарить всем гостям сладкие подарки и вместе сфотографироваться. </w:t>
      </w:r>
    </w:p>
    <w:p w:rsidR="007E510C" w:rsidRPr="00C24790" w:rsidRDefault="007E510C" w:rsidP="007E510C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 xml:space="preserve">Всем учащимся воскресной школы в благодарность за труды дарятся подарки. После праздника на информационном стенде в храме обязательно размещается большой красивый плакат с фотографиями, где ребята могут найти себя и своих друзей, а также вспомнить прекрасные минуты, проведенные вместе! </w:t>
      </w:r>
    </w:p>
    <w:p w:rsidR="002453DE" w:rsidRPr="00C24790" w:rsidRDefault="00E6318D" w:rsidP="00C6421B">
      <w:pPr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Н</w:t>
      </w:r>
      <w:r w:rsidR="006B3C26" w:rsidRPr="00C24790">
        <w:rPr>
          <w:rFonts w:ascii="Times New Roman" w:hAnsi="Times New Roman" w:cs="Times New Roman"/>
          <w:sz w:val="32"/>
          <w:szCs w:val="32"/>
        </w:rPr>
        <w:t xml:space="preserve">едавние события на Украине показали, насколько небезразличны наши дети и их родители к горю ближних. Отрадно было видеть, с какой готовностью они откликнулись на призыв отца Настоятеля </w:t>
      </w:r>
      <w:r w:rsidR="009B4FAF" w:rsidRPr="00C24790">
        <w:rPr>
          <w:rFonts w:ascii="Times New Roman" w:hAnsi="Times New Roman" w:cs="Times New Roman"/>
          <w:sz w:val="32"/>
          <w:szCs w:val="32"/>
        </w:rPr>
        <w:t>помочь беженцам. Всем миром мы собирали вещи, деньги, игрушки, питание для новорожденных. И когда поняли, что главная задача – это поднять дух напуганных людей, подготовили радостный концерт всего за две недели, который показали в Северо-</w:t>
      </w:r>
      <w:proofErr w:type="spellStart"/>
      <w:r w:rsidR="009B4FAF" w:rsidRPr="00C24790">
        <w:rPr>
          <w:rFonts w:ascii="Times New Roman" w:hAnsi="Times New Roman" w:cs="Times New Roman"/>
          <w:sz w:val="32"/>
          <w:szCs w:val="32"/>
        </w:rPr>
        <w:t>Агеевской</w:t>
      </w:r>
      <w:proofErr w:type="spellEnd"/>
      <w:r w:rsidR="009B4FAF" w:rsidRPr="00C247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B4FAF" w:rsidRPr="00C24790">
        <w:rPr>
          <w:rFonts w:ascii="Times New Roman" w:hAnsi="Times New Roman" w:cs="Times New Roman"/>
          <w:sz w:val="32"/>
          <w:szCs w:val="32"/>
        </w:rPr>
        <w:t>школе-интернат</w:t>
      </w:r>
      <w:proofErr w:type="gramEnd"/>
      <w:r w:rsidR="009B4FAF" w:rsidRPr="00C24790">
        <w:rPr>
          <w:rFonts w:ascii="Times New Roman" w:hAnsi="Times New Roman" w:cs="Times New Roman"/>
          <w:sz w:val="32"/>
          <w:szCs w:val="32"/>
        </w:rPr>
        <w:t xml:space="preserve">, где разместились беженцы из Донецка и Луганска. </w:t>
      </w:r>
      <w:r w:rsidR="00F71ED0" w:rsidRPr="00C24790">
        <w:rPr>
          <w:rFonts w:ascii="Times New Roman" w:hAnsi="Times New Roman" w:cs="Times New Roman"/>
          <w:sz w:val="32"/>
          <w:szCs w:val="32"/>
        </w:rPr>
        <w:t>Во время концерта люди узнали, что находятся недалеко от благословенной обители «</w:t>
      </w:r>
      <w:proofErr w:type="spellStart"/>
      <w:r w:rsidR="00F71ED0" w:rsidRPr="00C24790">
        <w:rPr>
          <w:rFonts w:ascii="Times New Roman" w:hAnsi="Times New Roman" w:cs="Times New Roman"/>
          <w:sz w:val="32"/>
          <w:szCs w:val="32"/>
        </w:rPr>
        <w:t>Оптина</w:t>
      </w:r>
      <w:proofErr w:type="spellEnd"/>
      <w:r w:rsidR="00F71ED0" w:rsidRPr="00C24790">
        <w:rPr>
          <w:rFonts w:ascii="Times New Roman" w:hAnsi="Times New Roman" w:cs="Times New Roman"/>
          <w:sz w:val="32"/>
          <w:szCs w:val="32"/>
        </w:rPr>
        <w:t xml:space="preserve"> Пустынь» и изъявили огромное желание там побывать. С помощью Божией и общими усилиями удалость это желание осуществить. Счастливые и благодарные глаза наших друзей стали самым главным подарком для всех, кто потрудился, и, главное, подарили надежду, что когда настанет Судный день, мы все услышим долгожданные слова Спасителя: </w:t>
      </w:r>
      <w:r w:rsidR="00CD3548" w:rsidRPr="00C24790">
        <w:rPr>
          <w:rFonts w:ascii="Times New Roman" w:hAnsi="Times New Roman" w:cs="Times New Roman"/>
          <w:sz w:val="32"/>
          <w:szCs w:val="32"/>
        </w:rPr>
        <w:t>«</w:t>
      </w:r>
      <w:r w:rsidR="00CD3548" w:rsidRPr="00C24790">
        <w:rPr>
          <w:rFonts w:ascii="Times New Roman" w:hAnsi="Times New Roman" w:cs="Times New Roman"/>
          <w:bCs/>
          <w:sz w:val="32"/>
          <w:szCs w:val="32"/>
        </w:rPr>
        <w:t>Х</w:t>
      </w:r>
      <w:r w:rsidR="00F71ED0" w:rsidRPr="00C24790">
        <w:rPr>
          <w:rFonts w:ascii="Times New Roman" w:hAnsi="Times New Roman" w:cs="Times New Roman"/>
          <w:bCs/>
          <w:sz w:val="32"/>
          <w:szCs w:val="32"/>
        </w:rPr>
        <w:t>орошо, добрый и верный раб! в малом ты был верен, над многим тебя поставлю; войди в радость господина твоего</w:t>
      </w:r>
      <w:r w:rsidR="00CD3548" w:rsidRPr="00C24790">
        <w:rPr>
          <w:rFonts w:ascii="Times New Roman" w:hAnsi="Times New Roman" w:cs="Times New Roman"/>
          <w:bCs/>
          <w:sz w:val="32"/>
          <w:szCs w:val="32"/>
        </w:rPr>
        <w:t>»</w:t>
      </w:r>
      <w:r w:rsidR="00F71ED0" w:rsidRPr="00C24790">
        <w:rPr>
          <w:rFonts w:ascii="Times New Roman" w:hAnsi="Times New Roman" w:cs="Times New Roman"/>
          <w:bCs/>
          <w:sz w:val="32"/>
          <w:szCs w:val="32"/>
        </w:rPr>
        <w:t>.</w:t>
      </w:r>
      <w:r w:rsidR="00F71ED0" w:rsidRPr="00C247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3C26" w:rsidRPr="00C24790" w:rsidRDefault="002453DE" w:rsidP="00C6421B">
      <w:pPr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C24790">
        <w:rPr>
          <w:rFonts w:ascii="Times New Roman" w:hAnsi="Times New Roman" w:cs="Times New Roman"/>
          <w:sz w:val="32"/>
          <w:szCs w:val="32"/>
        </w:rPr>
        <w:t>Благодарю Вас за внимание, с радостью отвечу на все Ваши вопросы!</w:t>
      </w:r>
    </w:p>
    <w:sectPr w:rsidR="006B3C26" w:rsidRPr="00C24790" w:rsidSect="002453D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FC"/>
    <w:multiLevelType w:val="hybridMultilevel"/>
    <w:tmpl w:val="67F20900"/>
    <w:lvl w:ilvl="0" w:tplc="9500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1876"/>
    <w:multiLevelType w:val="hybridMultilevel"/>
    <w:tmpl w:val="B9CA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E2537"/>
    <w:multiLevelType w:val="hybridMultilevel"/>
    <w:tmpl w:val="F51031CC"/>
    <w:lvl w:ilvl="0" w:tplc="3F424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BF"/>
    <w:rsid w:val="002453DE"/>
    <w:rsid w:val="00273009"/>
    <w:rsid w:val="00305A68"/>
    <w:rsid w:val="0034625E"/>
    <w:rsid w:val="00505203"/>
    <w:rsid w:val="005344B1"/>
    <w:rsid w:val="005A66E6"/>
    <w:rsid w:val="00627E8C"/>
    <w:rsid w:val="006B3C26"/>
    <w:rsid w:val="00701F56"/>
    <w:rsid w:val="007802F4"/>
    <w:rsid w:val="00783F7D"/>
    <w:rsid w:val="007E510C"/>
    <w:rsid w:val="00800B4B"/>
    <w:rsid w:val="008354AD"/>
    <w:rsid w:val="00926EBF"/>
    <w:rsid w:val="00937AB8"/>
    <w:rsid w:val="00980945"/>
    <w:rsid w:val="009B4FAF"/>
    <w:rsid w:val="009C7ABB"/>
    <w:rsid w:val="009E143D"/>
    <w:rsid w:val="009E6301"/>
    <w:rsid w:val="00B23063"/>
    <w:rsid w:val="00C21A97"/>
    <w:rsid w:val="00C24790"/>
    <w:rsid w:val="00C518A7"/>
    <w:rsid w:val="00C6421B"/>
    <w:rsid w:val="00C978B8"/>
    <w:rsid w:val="00CD3548"/>
    <w:rsid w:val="00DC7787"/>
    <w:rsid w:val="00E6318D"/>
    <w:rsid w:val="00F16CD8"/>
    <w:rsid w:val="00F71ED0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3063"/>
    <w:pPr>
      <w:ind w:left="720"/>
      <w:contextualSpacing/>
    </w:pPr>
  </w:style>
  <w:style w:type="character" w:customStyle="1" w:styleId="apple-converted-space">
    <w:name w:val="apple-converted-space"/>
    <w:basedOn w:val="a0"/>
    <w:rsid w:val="00FF121F"/>
  </w:style>
  <w:style w:type="character" w:styleId="a4">
    <w:name w:val="Strong"/>
    <w:basedOn w:val="a0"/>
    <w:uiPriority w:val="22"/>
    <w:qFormat/>
    <w:rsid w:val="00F71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3063"/>
    <w:pPr>
      <w:ind w:left="720"/>
      <w:contextualSpacing/>
    </w:pPr>
  </w:style>
  <w:style w:type="character" w:customStyle="1" w:styleId="apple-converted-space">
    <w:name w:val="apple-converted-space"/>
    <w:basedOn w:val="a0"/>
    <w:rsid w:val="00FF121F"/>
  </w:style>
  <w:style w:type="character" w:styleId="a4">
    <w:name w:val="Strong"/>
    <w:basedOn w:val="a0"/>
    <w:uiPriority w:val="22"/>
    <w:qFormat/>
    <w:rsid w:val="00F71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2014-11-13T11:36:00Z</dcterms:created>
  <dcterms:modified xsi:type="dcterms:W3CDTF">2014-12-02T08:20:00Z</dcterms:modified>
</cp:coreProperties>
</file>